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AF" w:rsidRPr="00B437AF" w:rsidRDefault="00B437AF" w:rsidP="00B437AF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B437AF">
        <w:rPr>
          <w:rFonts w:ascii="Tahoma" w:eastAsia="Times New Roman" w:hAnsi="Tahoma" w:cs="Tahoma"/>
          <w:b/>
          <w:bCs/>
          <w:color w:val="033563"/>
          <w:sz w:val="27"/>
        </w:rPr>
        <w:t>Class X</w:t>
      </w:r>
    </w:p>
    <w:tbl>
      <w:tblPr>
        <w:tblW w:w="8266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19"/>
        <w:gridCol w:w="1714"/>
        <w:gridCol w:w="1722"/>
        <w:gridCol w:w="1793"/>
      </w:tblGrid>
      <w:tr w:rsidR="00B437AF" w:rsidRPr="00B437AF" w:rsidTr="00B54991">
        <w:tc>
          <w:tcPr>
            <w:tcW w:w="8266" w:type="dxa"/>
            <w:gridSpan w:val="5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8B6AF2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Pass percentage : Class X</w:t>
            </w:r>
          </w:p>
        </w:tc>
      </w:tr>
      <w:tr w:rsidR="00B437AF" w:rsidRPr="00B437AF" w:rsidTr="00B54991">
        <w:tc>
          <w:tcPr>
            <w:tcW w:w="151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Sl. No.</w:t>
            </w:r>
          </w:p>
        </w:tc>
        <w:tc>
          <w:tcPr>
            <w:tcW w:w="151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8B6AF2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Year</w:t>
            </w:r>
          </w:p>
        </w:tc>
        <w:tc>
          <w:tcPr>
            <w:tcW w:w="1714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8B6AF2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Total No of examinees</w:t>
            </w:r>
          </w:p>
        </w:tc>
        <w:tc>
          <w:tcPr>
            <w:tcW w:w="17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8B6AF2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No. of Examinees who Passed Annual exam.</w:t>
            </w:r>
          </w:p>
        </w:tc>
        <w:tc>
          <w:tcPr>
            <w:tcW w:w="1793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8B6AF2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Pass percentage</w:t>
            </w:r>
          </w:p>
        </w:tc>
      </w:tr>
      <w:tr w:rsidR="00B437AF" w:rsidRPr="00B437AF" w:rsidTr="00B54991">
        <w:tc>
          <w:tcPr>
            <w:tcW w:w="151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54991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1</w:t>
            </w:r>
          </w:p>
        </w:tc>
        <w:tc>
          <w:tcPr>
            <w:tcW w:w="1519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8B6AF2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2016</w:t>
            </w:r>
          </w:p>
        </w:tc>
        <w:tc>
          <w:tcPr>
            <w:tcW w:w="1714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109</w:t>
            </w:r>
          </w:p>
        </w:tc>
        <w:tc>
          <w:tcPr>
            <w:tcW w:w="17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109</w:t>
            </w:r>
          </w:p>
        </w:tc>
        <w:tc>
          <w:tcPr>
            <w:tcW w:w="1793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C9325F" w:rsidRDefault="00B437A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B437AF" w:rsidRPr="00B437AF" w:rsidTr="00B437AF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54991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8B6AF2" w:rsidRDefault="00B437AF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C9325F" w:rsidRDefault="00B437A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B54991" w:rsidRPr="00B437AF" w:rsidTr="00B437AF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B437AF" w:rsidRDefault="00B54991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8B6AF2" w:rsidRDefault="00B54991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B54991" w:rsidRPr="00B437AF" w:rsidTr="00B437AF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B437AF" w:rsidRDefault="00B54991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8B6AF2" w:rsidRDefault="00B54991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C9325F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B54991" w:rsidRPr="00B437AF" w:rsidTr="00B437AF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B437AF" w:rsidRDefault="00B54991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8B6AF2" w:rsidRDefault="00B54991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1369FA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1369FA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54991" w:rsidRPr="00C9325F" w:rsidRDefault="001369FA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C9325F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B3195A" w:rsidRPr="00B437AF" w:rsidTr="00B437AF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Default="00A96749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8B6AF2" w:rsidRDefault="00B3195A" w:rsidP="00B437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C9325F" w:rsidRDefault="00B3195A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C9325F" w:rsidRDefault="00B3195A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C9325F" w:rsidRDefault="00B3195A" w:rsidP="00C93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</w:tbl>
    <w:p w:rsidR="00B437AF" w:rsidRPr="00B437AF" w:rsidRDefault="00B437A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19"/>
          <w:szCs w:val="19"/>
        </w:rPr>
      </w:pPr>
      <w:r w:rsidRPr="00B437AF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p w:rsidR="00B437AF" w:rsidRPr="00AE0E58" w:rsidRDefault="00B437A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32"/>
          <w:szCs w:val="32"/>
        </w:rPr>
      </w:pPr>
      <w:r w:rsidRPr="00AE0E58">
        <w:rPr>
          <w:rFonts w:ascii="Tahoma" w:eastAsia="Times New Roman" w:hAnsi="Tahoma" w:cs="Tahoma"/>
          <w:color w:val="033563"/>
          <w:sz w:val="32"/>
          <w:szCs w:val="32"/>
        </w:rPr>
        <w:t>Names of stud</w:t>
      </w:r>
      <w:r w:rsidR="00846268">
        <w:rPr>
          <w:rFonts w:ascii="Tahoma" w:eastAsia="Times New Roman" w:hAnsi="Tahoma" w:cs="Tahoma"/>
          <w:color w:val="033563"/>
          <w:sz w:val="32"/>
          <w:szCs w:val="32"/>
        </w:rPr>
        <w:t>ents securing more than 90%</w:t>
      </w:r>
      <w:r w:rsidR="00B3195A">
        <w:rPr>
          <w:rFonts w:ascii="Tahoma" w:eastAsia="Times New Roman" w:hAnsi="Tahoma" w:cs="Tahoma"/>
          <w:color w:val="033563"/>
          <w:sz w:val="32"/>
          <w:szCs w:val="32"/>
        </w:rPr>
        <w:t xml:space="preserve"> in 2020-21</w:t>
      </w:r>
      <w:r w:rsidRPr="00AE0E58">
        <w:rPr>
          <w:rFonts w:ascii="Tahoma" w:eastAsia="Times New Roman" w:hAnsi="Tahoma" w:cs="Tahoma"/>
          <w:color w:val="033563"/>
          <w:sz w:val="32"/>
          <w:szCs w:val="32"/>
        </w:rPr>
        <w:t xml:space="preserve"> AISSE Examination</w:t>
      </w:r>
    </w:p>
    <w:p w:rsidR="00B437AF" w:rsidRPr="00B437AF" w:rsidRDefault="00B437A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19"/>
          <w:szCs w:val="19"/>
        </w:rPr>
      </w:pPr>
      <w:r w:rsidRPr="00B437AF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tbl>
      <w:tblPr>
        <w:tblW w:w="9375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4676"/>
        <w:gridCol w:w="1362"/>
        <w:gridCol w:w="1042"/>
        <w:gridCol w:w="1555"/>
      </w:tblGrid>
      <w:tr w:rsidR="001140DD" w:rsidRPr="00B437AF" w:rsidTr="00986AF8">
        <w:trPr>
          <w:trHeight w:val="300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(out of 500)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Marks in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</w:p>
        </w:tc>
      </w:tr>
      <w:tr w:rsidR="001140DD" w:rsidRPr="00B437AF" w:rsidTr="00986AF8">
        <w:trPr>
          <w:trHeight w:val="30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MOHAMMED ARIF RAZA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SASWATI SOUMYA SWAIN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SHUBHAM KUMAR BEHERA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ADITYA MANSINGH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 DHRUV RAJ REDDY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SMRUTI SNIGDHA SINGH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BHANU PRASAD PRADHAN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CHADUVULA DEVAKI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JYOTI PRAKASH SAHOO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ADYA ANNAPURNA SARANGI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SEFALI DAS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KAVYANJALI KARAN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RITESH KUMAR SAMANTARAY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MONALISA BEHERA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BISMITA MANJARI SAHOO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140DD" w:rsidRPr="00B437AF" w:rsidTr="001140DD">
        <w:trPr>
          <w:trHeight w:val="56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TANUSMITA TIGGA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F7817"/>
                <w:sz w:val="24"/>
                <w:szCs w:val="24"/>
              </w:rPr>
            </w:pPr>
            <w:r w:rsidRPr="008462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SUCHISMITA BEHERA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DD" w:rsidRPr="00846268" w:rsidRDefault="001140DD" w:rsidP="00114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SRADHASUMANA MOHAPATRA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CHENJERI SESHA SAHITI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SMRUTI SAGAR SAHOO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PRATIK PRIYAJEET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AVINASH SAHOO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AMANDEEP MOHANTY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PRANJAL PATTANAIK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PRIYANSHU SATPATHY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 MOHAN HOTA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ADITI SINGH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140DD" w:rsidRPr="00B437AF" w:rsidTr="00986AF8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ARDHENDU SEKHAR PANDA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140DD" w:rsidRPr="00B437AF" w:rsidTr="00E360A6">
        <w:trPr>
          <w:trHeight w:val="2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0DD" w:rsidRDefault="001140DD" w:rsidP="001140DD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0DD" w:rsidRDefault="001140DD" w:rsidP="001140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140DD" w:rsidTr="001140DD">
        <w:tblPrEx>
          <w:shd w:val="clear" w:color="auto" w:fill="auto"/>
        </w:tblPrEx>
        <w:trPr>
          <w:gridAfter w:val="4"/>
          <w:wAfter w:w="9331" w:type="dxa"/>
          <w:trHeight w:val="300"/>
        </w:trPr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0" w:type="auto"/>
          </w:tcPr>
          <w:p w:rsidR="001140DD" w:rsidRDefault="001140DD" w:rsidP="001140DD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B437AF" w:rsidRPr="001140DD" w:rsidRDefault="00CC5BF7" w:rsidP="001140DD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19"/>
          <w:szCs w:val="19"/>
        </w:rPr>
      </w:pPr>
      <w:r>
        <w:rPr>
          <w:rFonts w:ascii="Verdana" w:eastAsia="Times New Roman" w:hAnsi="Verdana" w:cs="Helvetica"/>
          <w:b/>
          <w:bCs/>
          <w:color w:val="AF7817"/>
          <w:sz w:val="28"/>
          <w:szCs w:val="28"/>
        </w:rPr>
        <w:t>C</w:t>
      </w:r>
      <w:r w:rsidR="00B437AF" w:rsidRPr="00CC5BF7">
        <w:rPr>
          <w:rFonts w:ascii="Verdana" w:eastAsia="Times New Roman" w:hAnsi="Verdana" w:cs="Helvetica"/>
          <w:b/>
          <w:bCs/>
          <w:color w:val="AF7817"/>
          <w:sz w:val="28"/>
          <w:szCs w:val="28"/>
        </w:rPr>
        <w:t>lass XII</w:t>
      </w:r>
    </w:p>
    <w:p w:rsidR="00B437AF" w:rsidRPr="00B437AF" w:rsidRDefault="00A96749" w:rsidP="00B437AF">
      <w:pPr>
        <w:spacing w:before="259" w:after="2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noshade="t" o:hr="t" fillcolor="#af7817" stroked="f"/>
        </w:pict>
      </w:r>
    </w:p>
    <w:p w:rsidR="00B437AF" w:rsidRPr="00B437AF" w:rsidRDefault="00B437A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19"/>
          <w:szCs w:val="19"/>
        </w:rPr>
      </w:pPr>
      <w:r w:rsidRPr="00B437AF">
        <w:rPr>
          <w:rFonts w:ascii="Tahoma" w:eastAsia="Times New Roman" w:hAnsi="Tahoma" w:cs="Tahoma"/>
          <w:color w:val="033563"/>
          <w:sz w:val="19"/>
          <w:szCs w:val="19"/>
        </w:rPr>
        <w:br/>
        <w:t> </w:t>
      </w:r>
    </w:p>
    <w:tbl>
      <w:tblPr>
        <w:tblW w:w="7992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69"/>
        <w:gridCol w:w="1657"/>
        <w:gridCol w:w="1664"/>
        <w:gridCol w:w="1733"/>
      </w:tblGrid>
      <w:tr w:rsidR="00B437AF" w:rsidRPr="00B437AF" w:rsidTr="009F74B7">
        <w:trPr>
          <w:trHeight w:val="216"/>
        </w:trPr>
        <w:tc>
          <w:tcPr>
            <w:tcW w:w="7992" w:type="dxa"/>
            <w:gridSpan w:val="5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single" w:sz="4" w:space="0" w:color="00000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B437AF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Pass percentage : Class XII</w:t>
            </w:r>
          </w:p>
        </w:tc>
      </w:tr>
      <w:tr w:rsidR="00B437AF" w:rsidRPr="00B437AF" w:rsidTr="009F74B7">
        <w:trPr>
          <w:trHeight w:val="1469"/>
        </w:trPr>
        <w:tc>
          <w:tcPr>
            <w:tcW w:w="1469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437AF" w:rsidP="00B437AF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S No</w:t>
            </w:r>
          </w:p>
        </w:tc>
        <w:tc>
          <w:tcPr>
            <w:tcW w:w="1469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B437AF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Year</w:t>
            </w:r>
          </w:p>
        </w:tc>
        <w:tc>
          <w:tcPr>
            <w:tcW w:w="1657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B437AF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Total No of examinees</w:t>
            </w:r>
          </w:p>
        </w:tc>
        <w:tc>
          <w:tcPr>
            <w:tcW w:w="1664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B437AF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No of Examinees who Passed Annual exam.</w:t>
            </w:r>
          </w:p>
        </w:tc>
        <w:tc>
          <w:tcPr>
            <w:tcW w:w="1733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B437AF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Pass percentage</w:t>
            </w:r>
          </w:p>
        </w:tc>
      </w:tr>
      <w:tr w:rsidR="00B437AF" w:rsidRPr="00B437AF" w:rsidTr="00B437AF">
        <w:trPr>
          <w:trHeight w:val="245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1369FA" w:rsidRDefault="009F74B7" w:rsidP="001369FA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 w:rsidRPr="001369FA"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01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1369FA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1A76D0" w:rsidP="001369FA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1A76D0" w:rsidP="001369FA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1369FA">
            <w:pPr>
              <w:spacing w:before="14" w:after="14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96.00</w:t>
            </w:r>
          </w:p>
        </w:tc>
      </w:tr>
      <w:tr w:rsidR="00B437AF" w:rsidRPr="00B437AF" w:rsidTr="00B437AF">
        <w:trPr>
          <w:trHeight w:val="115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1369FA" w:rsidRDefault="009F74B7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 w:rsidRPr="001369FA"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02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365FF7" w:rsidRDefault="00B437AF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96.97</w:t>
            </w:r>
          </w:p>
        </w:tc>
      </w:tr>
      <w:tr w:rsidR="009F74B7" w:rsidRPr="00B437AF" w:rsidTr="00B437AF">
        <w:trPr>
          <w:trHeight w:val="115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1369FA" w:rsidRDefault="009F74B7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 w:rsidRPr="001369FA"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03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9F74B7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A76D0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A76D0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A76D0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9F74B7" w:rsidRPr="00B437AF" w:rsidTr="00B437AF">
        <w:trPr>
          <w:trHeight w:val="115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1369FA" w:rsidRDefault="009F74B7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 w:rsidRPr="001369FA"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04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9F74B7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A76D0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A76D0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A76D0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9F74B7" w:rsidRPr="00B437AF" w:rsidTr="00B437AF">
        <w:trPr>
          <w:trHeight w:val="115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1369FA" w:rsidRDefault="009F74B7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 w:rsidRPr="001369FA"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05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9F74B7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369FA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369FA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F74B7" w:rsidRPr="00365FF7" w:rsidRDefault="001369FA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 w:rsidRPr="00365FF7"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  <w:tr w:rsidR="00B3195A" w:rsidRPr="00B437AF" w:rsidTr="00B437AF">
        <w:trPr>
          <w:trHeight w:val="115"/>
        </w:trPr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1369FA" w:rsidRDefault="00A96749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19"/>
                <w:szCs w:val="19"/>
              </w:rPr>
              <w:t>06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365FF7" w:rsidRDefault="002D0D24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365FF7" w:rsidRDefault="002D0D24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365FF7" w:rsidRDefault="002D0D24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3195A" w:rsidRPr="00365FF7" w:rsidRDefault="002D0D24" w:rsidP="001369FA">
            <w:pPr>
              <w:spacing w:before="14" w:after="14" w:line="115" w:lineRule="atLeast"/>
              <w:jc w:val="center"/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33563"/>
                <w:sz w:val="24"/>
                <w:szCs w:val="24"/>
              </w:rPr>
              <w:t>100</w:t>
            </w:r>
          </w:p>
        </w:tc>
      </w:tr>
    </w:tbl>
    <w:p w:rsidR="00B437AF" w:rsidRPr="00B437AF" w:rsidRDefault="00B437A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19"/>
          <w:szCs w:val="19"/>
        </w:rPr>
      </w:pPr>
      <w:r w:rsidRPr="00B437AF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p w:rsidR="00B437AF" w:rsidRDefault="00B437A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b/>
          <w:bCs/>
          <w:color w:val="033563"/>
          <w:sz w:val="28"/>
          <w:szCs w:val="28"/>
        </w:rPr>
      </w:pPr>
      <w:r w:rsidRPr="002F344F">
        <w:rPr>
          <w:rFonts w:ascii="Tahoma" w:eastAsia="Times New Roman" w:hAnsi="Tahoma" w:cs="Tahoma"/>
          <w:b/>
          <w:bCs/>
          <w:color w:val="033563"/>
          <w:sz w:val="28"/>
          <w:szCs w:val="28"/>
        </w:rPr>
        <w:t>Pass-out who secured 90% or mo</w:t>
      </w:r>
      <w:r w:rsidR="002F344F" w:rsidRPr="002F344F">
        <w:rPr>
          <w:rFonts w:ascii="Tahoma" w:eastAsia="Times New Roman" w:hAnsi="Tahoma" w:cs="Tahoma"/>
          <w:b/>
          <w:bCs/>
          <w:color w:val="033563"/>
          <w:sz w:val="28"/>
          <w:szCs w:val="28"/>
        </w:rPr>
        <w:t xml:space="preserve">re in the recent Board Exam </w:t>
      </w:r>
      <w:r w:rsidR="002D0D24">
        <w:rPr>
          <w:rFonts w:ascii="Tahoma" w:eastAsia="Times New Roman" w:hAnsi="Tahoma" w:cs="Tahoma"/>
          <w:b/>
          <w:bCs/>
          <w:color w:val="033563"/>
          <w:sz w:val="28"/>
          <w:szCs w:val="28"/>
        </w:rPr>
        <w:t>2020</w:t>
      </w:r>
      <w:r w:rsidRPr="002F344F">
        <w:rPr>
          <w:rFonts w:ascii="Tahoma" w:eastAsia="Times New Roman" w:hAnsi="Tahoma" w:cs="Tahoma"/>
          <w:b/>
          <w:bCs/>
          <w:color w:val="033563"/>
          <w:sz w:val="28"/>
          <w:szCs w:val="28"/>
        </w:rPr>
        <w:t xml:space="preserve"> For Class- XII Performance Index (Subject Wise Class XII)</w:t>
      </w:r>
    </w:p>
    <w:p w:rsidR="002F344F" w:rsidRPr="002F344F" w:rsidRDefault="002F344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28"/>
          <w:szCs w:val="28"/>
        </w:rPr>
      </w:pPr>
    </w:p>
    <w:tbl>
      <w:tblPr>
        <w:tblW w:w="684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097"/>
        <w:gridCol w:w="948"/>
        <w:gridCol w:w="931"/>
        <w:gridCol w:w="922"/>
      </w:tblGrid>
      <w:tr w:rsidR="00B437AF" w:rsidRPr="00B437AF" w:rsidTr="008B6AF2">
        <w:trPr>
          <w:trHeight w:val="1181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S No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Name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Marks Secured out of 500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% of marks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437AF" w:rsidRPr="00B437AF" w:rsidRDefault="00B437AF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b/>
                <w:bCs/>
                <w:color w:val="033563"/>
                <w:sz w:val="19"/>
              </w:rPr>
              <w:t>Rank in KV</w:t>
            </w:r>
          </w:p>
        </w:tc>
      </w:tr>
      <w:tr w:rsidR="00336D1C" w:rsidRPr="00B437AF" w:rsidTr="003967E8">
        <w:trPr>
          <w:trHeight w:val="389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B437AF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1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336D1C" w:rsidP="002D0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PRIONA PRITI PATTANAIK</w:t>
            </w:r>
          </w:p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4669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47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6D1C" w:rsidRDefault="00336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</w:t>
            </w:r>
            <w:r w:rsidR="005979E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4669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1</w:t>
            </w:r>
          </w:p>
        </w:tc>
      </w:tr>
      <w:tr w:rsidR="00336D1C" w:rsidRPr="00B437AF" w:rsidTr="00D7719E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B437AF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2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36D1C" w:rsidRDefault="00336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 LASYASRI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2E617A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E617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47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6D1C" w:rsidRDefault="00336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5979E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2E617A" w:rsidRDefault="0072506F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3</w:t>
            </w:r>
          </w:p>
        </w:tc>
      </w:tr>
      <w:tr w:rsidR="00336D1C" w:rsidRPr="00B437AF" w:rsidTr="00D7719E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B437AF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lastRenderedPageBreak/>
              <w:t>3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36D1C" w:rsidRDefault="00336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KOTINI JAHNAVI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2E617A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2E617A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67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6D1C" w:rsidRDefault="00336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</w:t>
            </w:r>
            <w:r w:rsidR="005979E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2E617A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</w:t>
            </w:r>
          </w:p>
        </w:tc>
      </w:tr>
      <w:tr w:rsidR="00336D1C" w:rsidRPr="00B437AF" w:rsidTr="00D7719E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B437AF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4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36D1C" w:rsidRDefault="00336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ATISHMITA DASH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46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6D1C" w:rsidRDefault="00336D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5979E7"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846697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5</w:t>
            </w:r>
          </w:p>
        </w:tc>
      </w:tr>
      <w:tr w:rsidR="00336D1C" w:rsidRPr="00B437AF" w:rsidTr="00D7719E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B437AF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5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36D1C" w:rsidRDefault="00336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ROSHNI MAHAPATRA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46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6D1C" w:rsidRDefault="00597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92.4</w:t>
            </w:r>
            <w:r w:rsidR="00336D1C">
              <w:rPr>
                <w:rFonts w:ascii="Calibri" w:hAnsi="Calibri" w:cs="Calibri"/>
                <w:color w:val="000000"/>
              </w:rPr>
              <w:t>.5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846697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7</w:t>
            </w:r>
          </w:p>
        </w:tc>
      </w:tr>
      <w:tr w:rsidR="00336D1C" w:rsidRPr="00B437AF" w:rsidTr="00AE214B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B437AF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B437AF"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6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36D1C" w:rsidRDefault="00336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RASHMITA BARIK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55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846697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91</w:t>
            </w:r>
            <w:r w:rsidR="00336D1C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336D1C" w:rsidRPr="00846697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8</w:t>
            </w:r>
          </w:p>
        </w:tc>
      </w:tr>
      <w:tr w:rsidR="00336D1C" w:rsidRPr="00B437AF" w:rsidTr="00AE214B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B437AF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7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36D1C" w:rsidRDefault="00336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SRISHAK DASH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55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Pr="00846697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9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8</w:t>
            </w:r>
          </w:p>
        </w:tc>
      </w:tr>
      <w:tr w:rsidR="00336D1C" w:rsidRPr="00B437AF" w:rsidTr="00AE214B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8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336D1C" w:rsidRDefault="00336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DEBANSHI KAR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54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336D1C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9</w:t>
            </w:r>
            <w:r w:rsidR="005979E7"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0.8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9</w:t>
            </w:r>
          </w:p>
        </w:tc>
      </w:tr>
      <w:tr w:rsidR="00336D1C" w:rsidRPr="00B437AF" w:rsidTr="002E08D4">
        <w:trPr>
          <w:trHeight w:val="374"/>
        </w:trPr>
        <w:tc>
          <w:tcPr>
            <w:tcW w:w="6840" w:type="dxa"/>
            <w:gridSpan w:val="5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336D1C" w:rsidP="008B6A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 w:rsidRPr="008B6AF2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  <w:t>COMMERCE STUDENTS</w:t>
            </w:r>
          </w:p>
        </w:tc>
      </w:tr>
      <w:tr w:rsidR="00336D1C" w:rsidRPr="00B437AF" w:rsidTr="008B6AF2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1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MITALI GARG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471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94,2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2</w:t>
            </w:r>
          </w:p>
        </w:tc>
      </w:tr>
      <w:tr w:rsidR="00336D1C" w:rsidRPr="00B437AF" w:rsidTr="008B6AF2">
        <w:trPr>
          <w:trHeight w:val="374"/>
        </w:trPr>
        <w:tc>
          <w:tcPr>
            <w:tcW w:w="94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336D1C" w:rsidP="00B437AF">
            <w:pPr>
              <w:spacing w:before="120" w:after="0" w:line="281" w:lineRule="atLeast"/>
              <w:jc w:val="both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9"/>
                <w:szCs w:val="19"/>
              </w:rPr>
              <w:t>2</w:t>
            </w:r>
          </w:p>
        </w:tc>
        <w:tc>
          <w:tcPr>
            <w:tcW w:w="3097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SWEETY AGRAWALLA</w:t>
            </w:r>
          </w:p>
        </w:tc>
        <w:tc>
          <w:tcPr>
            <w:tcW w:w="948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463</w:t>
            </w:r>
          </w:p>
        </w:tc>
        <w:tc>
          <w:tcPr>
            <w:tcW w:w="931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92.6</w:t>
            </w:r>
          </w:p>
        </w:tc>
        <w:tc>
          <w:tcPr>
            <w:tcW w:w="922" w:type="dxa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6D1C" w:rsidRDefault="005979E7" w:rsidP="00B437AF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33563"/>
                <w:sz w:val="24"/>
                <w:szCs w:val="24"/>
              </w:rPr>
              <w:t>6</w:t>
            </w:r>
          </w:p>
        </w:tc>
      </w:tr>
    </w:tbl>
    <w:p w:rsidR="00B437AF" w:rsidRPr="00B437AF" w:rsidRDefault="00B437AF" w:rsidP="00B437AF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19"/>
          <w:szCs w:val="19"/>
        </w:rPr>
      </w:pPr>
      <w:r w:rsidRPr="00B437AF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7AF"/>
    <w:rsid w:val="00004652"/>
    <w:rsid w:val="000C60C4"/>
    <w:rsid w:val="001140DD"/>
    <w:rsid w:val="001369FA"/>
    <w:rsid w:val="00147263"/>
    <w:rsid w:val="00195823"/>
    <w:rsid w:val="001A76D0"/>
    <w:rsid w:val="002D0D24"/>
    <w:rsid w:val="002E617A"/>
    <w:rsid w:val="002F344F"/>
    <w:rsid w:val="00336D1C"/>
    <w:rsid w:val="00365FF7"/>
    <w:rsid w:val="00390DC0"/>
    <w:rsid w:val="003A1117"/>
    <w:rsid w:val="00411FF0"/>
    <w:rsid w:val="00412A80"/>
    <w:rsid w:val="00543258"/>
    <w:rsid w:val="005979E7"/>
    <w:rsid w:val="00616796"/>
    <w:rsid w:val="0072506F"/>
    <w:rsid w:val="00846268"/>
    <w:rsid w:val="00846697"/>
    <w:rsid w:val="008B6AF2"/>
    <w:rsid w:val="008C1725"/>
    <w:rsid w:val="008D7F1A"/>
    <w:rsid w:val="00956A2B"/>
    <w:rsid w:val="009F74B7"/>
    <w:rsid w:val="00A96749"/>
    <w:rsid w:val="00AD6522"/>
    <w:rsid w:val="00AE0E58"/>
    <w:rsid w:val="00AF164D"/>
    <w:rsid w:val="00B3195A"/>
    <w:rsid w:val="00B437AF"/>
    <w:rsid w:val="00B54991"/>
    <w:rsid w:val="00BA5E2C"/>
    <w:rsid w:val="00BB31E2"/>
    <w:rsid w:val="00C60E4A"/>
    <w:rsid w:val="00C9325F"/>
    <w:rsid w:val="00CC5BF7"/>
    <w:rsid w:val="00E363AA"/>
    <w:rsid w:val="00EB1AB2"/>
    <w:rsid w:val="00F16925"/>
    <w:rsid w:val="00F31CD5"/>
    <w:rsid w:val="00FA6B23"/>
    <w:rsid w:val="00FB179E"/>
    <w:rsid w:val="00FD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1C177-AB93-447A-9BC1-04830B7A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Bipra Charan Behera</cp:lastModifiedBy>
  <cp:revision>8</cp:revision>
  <dcterms:created xsi:type="dcterms:W3CDTF">2021-08-27T03:29:00Z</dcterms:created>
  <dcterms:modified xsi:type="dcterms:W3CDTF">2021-08-27T05:25:00Z</dcterms:modified>
</cp:coreProperties>
</file>